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FB0933" w:rsidTr="00E92C55">
        <w:tc>
          <w:tcPr>
            <w:tcW w:w="2337" w:type="dxa"/>
          </w:tcPr>
          <w:p w:rsidR="00FB0933" w:rsidRPr="00FB0933" w:rsidRDefault="00FB0933" w:rsidP="00E92C55">
            <w:pPr>
              <w:rPr>
                <w:b/>
              </w:rPr>
            </w:pPr>
            <w:r w:rsidRPr="00FB0933">
              <w:rPr>
                <w:b/>
              </w:rPr>
              <w:t>Месяц</w:t>
            </w:r>
          </w:p>
        </w:tc>
        <w:tc>
          <w:tcPr>
            <w:tcW w:w="2336" w:type="dxa"/>
          </w:tcPr>
          <w:p w:rsidR="00FB0933" w:rsidRPr="00FB0933" w:rsidRDefault="00FB0933" w:rsidP="00E92C55">
            <w:pPr>
              <w:rPr>
                <w:b/>
              </w:rPr>
            </w:pPr>
            <w:r w:rsidRPr="00FB0933">
              <w:rPr>
                <w:b/>
              </w:rPr>
              <w:t>Тематическая неделя</w:t>
            </w:r>
          </w:p>
        </w:tc>
        <w:tc>
          <w:tcPr>
            <w:tcW w:w="2336" w:type="dxa"/>
          </w:tcPr>
          <w:p w:rsidR="00FB0933" w:rsidRPr="00FB0933" w:rsidRDefault="00FB0933" w:rsidP="00E92C55">
            <w:pPr>
              <w:rPr>
                <w:b/>
              </w:rPr>
            </w:pPr>
            <w:r w:rsidRPr="00FB0933">
              <w:rPr>
                <w:b/>
              </w:rPr>
              <w:t>Название мероприятия</w:t>
            </w:r>
          </w:p>
        </w:tc>
        <w:tc>
          <w:tcPr>
            <w:tcW w:w="2336" w:type="dxa"/>
          </w:tcPr>
          <w:p w:rsidR="00FB0933" w:rsidRPr="00FB0933" w:rsidRDefault="00FB0933" w:rsidP="00E92C55">
            <w:pPr>
              <w:rPr>
                <w:b/>
              </w:rPr>
            </w:pPr>
            <w:r w:rsidRPr="00FB0933">
              <w:rPr>
                <w:b/>
              </w:rPr>
              <w:t>Ответственные</w:t>
            </w:r>
          </w:p>
        </w:tc>
      </w:tr>
      <w:tr w:rsidR="00077E09" w:rsidTr="00E92C55">
        <w:trPr>
          <w:trHeight w:val="1658"/>
        </w:trPr>
        <w:tc>
          <w:tcPr>
            <w:tcW w:w="2337" w:type="dxa"/>
            <w:vMerge w:val="restart"/>
          </w:tcPr>
          <w:p w:rsidR="00077E09" w:rsidRDefault="00077E09" w:rsidP="00E92C55">
            <w:r>
              <w:t>Октябрь</w:t>
            </w:r>
          </w:p>
        </w:tc>
        <w:tc>
          <w:tcPr>
            <w:tcW w:w="2336" w:type="dxa"/>
          </w:tcPr>
          <w:p w:rsidR="00077E09" w:rsidRDefault="00077E09" w:rsidP="00E92C55">
            <w:r>
              <w:t>1-я неделя</w:t>
            </w:r>
          </w:p>
          <w:p w:rsidR="00077E09" w:rsidRDefault="00077E09" w:rsidP="00E92C55">
            <w:r>
              <w:t>«Хлеб – всему голова»</w:t>
            </w:r>
          </w:p>
        </w:tc>
        <w:tc>
          <w:tcPr>
            <w:tcW w:w="2336" w:type="dxa"/>
          </w:tcPr>
          <w:p w:rsidR="00077E09" w:rsidRDefault="00077E09" w:rsidP="00E92C55">
            <w:r>
              <w:t>Тематические беседы, игры-развлечения с детьми «От зернышка до булочки</w:t>
            </w:r>
          </w:p>
          <w:p w:rsidR="00077E09" w:rsidRDefault="00077E09" w:rsidP="00E92C55">
            <w:r>
              <w:t>2-ой этап турнира по русским шашкам среди старших дошкольников ГБОУ Школы №1566</w:t>
            </w:r>
          </w:p>
        </w:tc>
        <w:tc>
          <w:tcPr>
            <w:tcW w:w="2336" w:type="dxa"/>
          </w:tcPr>
          <w:p w:rsidR="00077E09" w:rsidRDefault="00077E09" w:rsidP="00E92C55">
            <w:r>
              <w:t>Воспитатели</w:t>
            </w:r>
          </w:p>
        </w:tc>
      </w:tr>
      <w:tr w:rsidR="00077E09" w:rsidTr="00E92C55">
        <w:trPr>
          <w:trHeight w:val="968"/>
        </w:trPr>
        <w:tc>
          <w:tcPr>
            <w:tcW w:w="2337" w:type="dxa"/>
            <w:vMerge/>
          </w:tcPr>
          <w:p w:rsidR="00077E09" w:rsidRDefault="00077E09" w:rsidP="00E92C55"/>
        </w:tc>
        <w:tc>
          <w:tcPr>
            <w:tcW w:w="2336" w:type="dxa"/>
          </w:tcPr>
          <w:p w:rsidR="00077E09" w:rsidRDefault="00077E09" w:rsidP="00E92C55">
            <w:r>
              <w:t>2-я неделя</w:t>
            </w:r>
          </w:p>
          <w:p w:rsidR="00077E09" w:rsidRDefault="00077E09" w:rsidP="00E92C55">
            <w:r>
              <w:t>«Осенняя кладовая»</w:t>
            </w:r>
          </w:p>
        </w:tc>
        <w:tc>
          <w:tcPr>
            <w:tcW w:w="2336" w:type="dxa"/>
          </w:tcPr>
          <w:p w:rsidR="00077E09" w:rsidRDefault="00077E09" w:rsidP="00E92C55">
            <w:r>
              <w:t>Выставка творческих работ из природного материала «Осенние фантазии».</w:t>
            </w:r>
          </w:p>
          <w:p w:rsidR="00077E09" w:rsidRDefault="00077E09" w:rsidP="00E92C55">
            <w:r>
              <w:t>Конкурс чтецов «Сказочная осень».</w:t>
            </w:r>
          </w:p>
        </w:tc>
        <w:tc>
          <w:tcPr>
            <w:tcW w:w="2336" w:type="dxa"/>
          </w:tcPr>
          <w:p w:rsidR="00077E09" w:rsidRDefault="00077E09" w:rsidP="00E92C55">
            <w:r>
              <w:t>Учитель-логопед, воспитатели</w:t>
            </w:r>
          </w:p>
        </w:tc>
      </w:tr>
      <w:tr w:rsidR="00077E09" w:rsidTr="00E92C55">
        <w:trPr>
          <w:trHeight w:val="1245"/>
        </w:trPr>
        <w:tc>
          <w:tcPr>
            <w:tcW w:w="2337" w:type="dxa"/>
            <w:vMerge/>
          </w:tcPr>
          <w:p w:rsidR="00077E09" w:rsidRDefault="00077E09" w:rsidP="00E92C55"/>
        </w:tc>
        <w:tc>
          <w:tcPr>
            <w:tcW w:w="2336" w:type="dxa"/>
          </w:tcPr>
          <w:p w:rsidR="00077E09" w:rsidRDefault="00077E09" w:rsidP="00E92C55">
            <w:r>
              <w:t>3-я неделя</w:t>
            </w:r>
          </w:p>
          <w:p w:rsidR="00077E09" w:rsidRDefault="00077E09" w:rsidP="00E92C55">
            <w:r>
              <w:t>«В здоровом теле – здоровый дух»</w:t>
            </w:r>
          </w:p>
        </w:tc>
        <w:tc>
          <w:tcPr>
            <w:tcW w:w="2336" w:type="dxa"/>
          </w:tcPr>
          <w:p w:rsidR="00077E09" w:rsidRDefault="00077E09" w:rsidP="00E92C55">
            <w:r>
              <w:t>Спортивные эстафеты «Мы со спортом крепко дружим» (мл, ср, дошкольники ) «Веселые старты» (ст. дошкольники – отборочный этап в ДО)</w:t>
            </w:r>
          </w:p>
        </w:tc>
        <w:tc>
          <w:tcPr>
            <w:tcW w:w="2336" w:type="dxa"/>
          </w:tcPr>
          <w:p w:rsidR="00077E09" w:rsidRDefault="00077E09" w:rsidP="00E92C55">
            <w:r>
              <w:t>Инструктор ФИЗО, воспитатели</w:t>
            </w:r>
          </w:p>
        </w:tc>
      </w:tr>
      <w:tr w:rsidR="00077E09" w:rsidTr="00E92C55">
        <w:trPr>
          <w:trHeight w:val="1245"/>
        </w:trPr>
        <w:tc>
          <w:tcPr>
            <w:tcW w:w="2337" w:type="dxa"/>
            <w:vMerge/>
          </w:tcPr>
          <w:p w:rsidR="00077E09" w:rsidRDefault="00077E09" w:rsidP="00E92C55"/>
        </w:tc>
        <w:tc>
          <w:tcPr>
            <w:tcW w:w="2336" w:type="dxa"/>
          </w:tcPr>
          <w:p w:rsidR="00077E09" w:rsidRDefault="00077E09" w:rsidP="00E92C55">
            <w:r>
              <w:t>4-я неделя</w:t>
            </w:r>
          </w:p>
          <w:p w:rsidR="00077E09" w:rsidRDefault="00077E09" w:rsidP="00E92C55">
            <w:r>
              <w:t>«Золотая осень»</w:t>
            </w:r>
          </w:p>
        </w:tc>
        <w:tc>
          <w:tcPr>
            <w:tcW w:w="2336" w:type="dxa"/>
          </w:tcPr>
          <w:p w:rsidR="00077E09" w:rsidRDefault="00077E09" w:rsidP="00E92C55">
            <w:r>
              <w:t>«Осень в гости к нам пришла» (все возрастные группы)</w:t>
            </w:r>
          </w:p>
        </w:tc>
        <w:tc>
          <w:tcPr>
            <w:tcW w:w="2336" w:type="dxa"/>
          </w:tcPr>
          <w:p w:rsidR="00077E09" w:rsidRDefault="00077E09" w:rsidP="00E92C55">
            <w:r>
              <w:t>Музыкальный руководитель, воспитатели</w:t>
            </w:r>
          </w:p>
        </w:tc>
      </w:tr>
      <w:tr w:rsidR="00077E09" w:rsidTr="00E92C55">
        <w:tc>
          <w:tcPr>
            <w:tcW w:w="2337" w:type="dxa"/>
          </w:tcPr>
          <w:p w:rsidR="00077E09" w:rsidRDefault="00077E09" w:rsidP="00E92C55"/>
        </w:tc>
        <w:tc>
          <w:tcPr>
            <w:tcW w:w="2336" w:type="dxa"/>
          </w:tcPr>
          <w:p w:rsidR="00077E09" w:rsidRDefault="00077E09" w:rsidP="00E92C55"/>
        </w:tc>
        <w:tc>
          <w:tcPr>
            <w:tcW w:w="2336" w:type="dxa"/>
          </w:tcPr>
          <w:p w:rsidR="00077E09" w:rsidRDefault="00077E09" w:rsidP="00E92C55">
            <w:r>
              <w:t>Детско-родительский практикум «Я сам!»</w:t>
            </w:r>
          </w:p>
          <w:p w:rsidR="00077E09" w:rsidRDefault="00077E09" w:rsidP="00E92C55">
            <w:r>
              <w:t>(младшие дошкольники)</w:t>
            </w:r>
          </w:p>
        </w:tc>
        <w:tc>
          <w:tcPr>
            <w:tcW w:w="2336" w:type="dxa"/>
          </w:tcPr>
          <w:p w:rsidR="00077E09" w:rsidRDefault="00077E09" w:rsidP="00E92C55">
            <w:r>
              <w:t>Педагог - психолог</w:t>
            </w:r>
          </w:p>
        </w:tc>
      </w:tr>
      <w:tr w:rsidR="00077E09" w:rsidTr="00E92C55">
        <w:tc>
          <w:tcPr>
            <w:tcW w:w="2337" w:type="dxa"/>
          </w:tcPr>
          <w:p w:rsidR="00077E09" w:rsidRDefault="00077E09" w:rsidP="00E92C55">
            <w:r>
              <w:t>В течение месяца</w:t>
            </w:r>
          </w:p>
        </w:tc>
        <w:tc>
          <w:tcPr>
            <w:tcW w:w="2336" w:type="dxa"/>
          </w:tcPr>
          <w:p w:rsidR="00077E09" w:rsidRDefault="00077E09" w:rsidP="00E92C55">
            <w:r>
              <w:t>Дни школы в детском саду</w:t>
            </w:r>
          </w:p>
        </w:tc>
        <w:tc>
          <w:tcPr>
            <w:tcW w:w="2336" w:type="dxa"/>
          </w:tcPr>
          <w:p w:rsidR="00077E09" w:rsidRDefault="00077E09" w:rsidP="00E92C55"/>
        </w:tc>
        <w:tc>
          <w:tcPr>
            <w:tcW w:w="2336" w:type="dxa"/>
          </w:tcPr>
          <w:p w:rsidR="00077E09" w:rsidRDefault="00077E09" w:rsidP="00E92C55">
            <w:r>
              <w:t>Ст. методисты, ст. воспитатели, воспитатели</w:t>
            </w:r>
          </w:p>
        </w:tc>
      </w:tr>
    </w:tbl>
    <w:p w:rsidR="00E92C55" w:rsidRDefault="00E92C55">
      <w:r>
        <w:t>«Согласовано»</w:t>
      </w:r>
    </w:p>
    <w:p w:rsidR="00E92C55" w:rsidRDefault="00E92C55">
      <w:r>
        <w:t>С методистом (старшим)</w:t>
      </w:r>
    </w:p>
    <w:p w:rsidR="00E92C55" w:rsidRDefault="00E92C55">
      <w:r>
        <w:t>____________/Н.В. Лебедева/</w:t>
      </w:r>
      <w:r w:rsidR="00FB0933">
        <w:t xml:space="preserve">                               </w:t>
      </w:r>
    </w:p>
    <w:p w:rsidR="00E92C55" w:rsidRDefault="00E92C55"/>
    <w:p w:rsidR="00E92C55" w:rsidRPr="00FB0933" w:rsidRDefault="00E92C55" w:rsidP="00E92C55">
      <w:pPr>
        <w:rPr>
          <w:b/>
        </w:rPr>
      </w:pPr>
      <w:r>
        <w:rPr>
          <w:b/>
        </w:rPr>
        <w:t xml:space="preserve">                                   </w:t>
      </w:r>
      <w:bookmarkStart w:id="0" w:name="_GoBack"/>
      <w:bookmarkEnd w:id="0"/>
      <w:r w:rsidRPr="00FB0933">
        <w:rPr>
          <w:b/>
        </w:rPr>
        <w:t>Мероприятия в ДО №8 «Пчелка» на октябрь</w:t>
      </w:r>
    </w:p>
    <w:p w:rsidR="00E92C55" w:rsidRDefault="00E92C55"/>
    <w:p w:rsidR="00E92C55" w:rsidRDefault="00E92C55"/>
    <w:p w:rsidR="00E92C55" w:rsidRDefault="00E92C55"/>
    <w:sectPr w:rsidR="00E9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BE"/>
    <w:rsid w:val="00077E09"/>
    <w:rsid w:val="003500BE"/>
    <w:rsid w:val="00E92C55"/>
    <w:rsid w:val="00F83BFF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371B"/>
  <w15:chartTrackingRefBased/>
  <w15:docId w15:val="{159456EE-B8FA-4D61-8978-2604B1E3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2019-10-23T12:34:00Z</dcterms:created>
  <dcterms:modified xsi:type="dcterms:W3CDTF">2019-10-23T13:35:00Z</dcterms:modified>
</cp:coreProperties>
</file>