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45" w:rsidRPr="00333245" w:rsidRDefault="000814A5" w:rsidP="0008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группе №8 «Колокольчик» и</w:t>
      </w:r>
      <w:r w:rsidR="00333245" w:rsidRPr="00333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нтересно и увлекательно прошла</w:t>
      </w:r>
      <w:r w:rsidR="00333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тематическая</w:t>
      </w:r>
      <w:r w:rsidR="00333245" w:rsidRPr="00333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неделя «Зимующие </w:t>
      </w:r>
      <w:r w:rsidR="00333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перелетные </w:t>
      </w:r>
      <w:r w:rsidR="00333245" w:rsidRPr="00333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птицы».  </w:t>
      </w:r>
    </w:p>
    <w:p w:rsidR="00333245" w:rsidRPr="00333245" w:rsidRDefault="00333245" w:rsidP="00081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день де</w:t>
      </w:r>
      <w:r w:rsidR="00081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 </w:t>
      </w:r>
      <w:r w:rsidRPr="00333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узнавали интересные факты о птицах. Дети рассматривали </w:t>
      </w:r>
      <w:r w:rsidR="00C046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книги, альбомы об обитателях</w:t>
      </w:r>
      <w:r w:rsidRPr="00333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нашего края. </w:t>
      </w:r>
      <w:r w:rsidRPr="003332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Детям была предоставлена презентация «Наши пернатые друзья»</w:t>
      </w:r>
    </w:p>
    <w:p w:rsidR="00333245" w:rsidRPr="000814A5" w:rsidRDefault="00333245" w:rsidP="000814A5">
      <w:pPr>
        <w:pStyle w:val="a5"/>
        <w:spacing w:before="0" w:beforeAutospacing="0" w:after="0" w:afterAutospacing="0"/>
        <w:rPr>
          <w:sz w:val="28"/>
          <w:szCs w:val="28"/>
        </w:rPr>
      </w:pPr>
      <w:r w:rsidRPr="000814A5">
        <w:rPr>
          <w:sz w:val="28"/>
          <w:szCs w:val="28"/>
        </w:rPr>
        <w:t>С детьми проводились беседы о птицах на тему: «Птицы – санитары леса», «Каких птиц мы знаем», дидактические игры: «Кто больше назовет перелётных птиц», игровое упражнение «Один – много», пальчиковая гимнастика «Полёт птицы».</w:t>
      </w:r>
    </w:p>
    <w:p w:rsidR="00333245" w:rsidRPr="000814A5" w:rsidRDefault="00333245" w:rsidP="000814A5">
      <w:pPr>
        <w:pStyle w:val="a5"/>
        <w:spacing w:before="0" w:beforeAutospacing="0" w:after="0" w:afterAutospacing="0"/>
        <w:rPr>
          <w:sz w:val="28"/>
          <w:szCs w:val="28"/>
        </w:rPr>
      </w:pPr>
      <w:r w:rsidRPr="000814A5">
        <w:rPr>
          <w:sz w:val="28"/>
          <w:szCs w:val="28"/>
        </w:rPr>
        <w:t>Для художественного творчества использо</w:t>
      </w:r>
      <w:r w:rsidR="00C0463A">
        <w:rPr>
          <w:sz w:val="28"/>
          <w:szCs w:val="28"/>
        </w:rPr>
        <w:t xml:space="preserve">валась лепка и рисование птиц </w:t>
      </w:r>
      <w:r w:rsidRPr="000814A5">
        <w:rPr>
          <w:sz w:val="28"/>
          <w:szCs w:val="28"/>
        </w:rPr>
        <w:t xml:space="preserve"> после рассматривание их на иллюстрациях.</w:t>
      </w:r>
      <w:r w:rsidR="00C0463A">
        <w:rPr>
          <w:sz w:val="28"/>
          <w:szCs w:val="28"/>
        </w:rPr>
        <w:t xml:space="preserve">  Дети под руководством воспитателя кормили птиц прилетающих на кормушку.</w:t>
      </w:r>
    </w:p>
    <w:p w:rsidR="0018747C" w:rsidRDefault="0018747C" w:rsidP="000814A5">
      <w:pPr>
        <w:spacing w:after="0" w:line="240" w:lineRule="auto"/>
      </w:pPr>
    </w:p>
    <w:sectPr w:rsidR="0018747C" w:rsidSect="0018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245"/>
    <w:rsid w:val="000814A5"/>
    <w:rsid w:val="0018747C"/>
    <w:rsid w:val="00333245"/>
    <w:rsid w:val="0086094F"/>
    <w:rsid w:val="00C0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3245"/>
    <w:rPr>
      <w:i/>
      <w:iCs/>
    </w:rPr>
  </w:style>
  <w:style w:type="character" w:styleId="a4">
    <w:name w:val="Strong"/>
    <w:basedOn w:val="a0"/>
    <w:uiPriority w:val="22"/>
    <w:qFormat/>
    <w:rsid w:val="00333245"/>
    <w:rPr>
      <w:b/>
      <w:bCs/>
    </w:rPr>
  </w:style>
  <w:style w:type="paragraph" w:styleId="a5">
    <w:name w:val="Normal (Web)"/>
    <w:basedOn w:val="a"/>
    <w:uiPriority w:val="99"/>
    <w:unhideWhenUsed/>
    <w:rsid w:val="0033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2017-11-21T16:33:00Z</dcterms:created>
  <dcterms:modified xsi:type="dcterms:W3CDTF">2017-11-21T17:07:00Z</dcterms:modified>
</cp:coreProperties>
</file>